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817" w:rsidRPr="00EE2198" w:rsidRDefault="00273817" w:rsidP="00EF5950">
      <w:pPr>
        <w:bidi/>
        <w:rPr>
          <w:rFonts w:hint="cs"/>
          <w:rtl/>
        </w:rPr>
      </w:pPr>
    </w:p>
    <w:p w:rsidR="003244CC" w:rsidRPr="00EE2198" w:rsidRDefault="003244CC" w:rsidP="003244CC">
      <w:pPr>
        <w:bidi/>
        <w:rPr>
          <w:rtl/>
        </w:rPr>
      </w:pPr>
    </w:p>
    <w:p w:rsidR="003244CC" w:rsidRPr="00EE2198" w:rsidRDefault="003244CC" w:rsidP="003244CC">
      <w:pPr>
        <w:bidi/>
        <w:rPr>
          <w:rtl/>
        </w:rPr>
      </w:pPr>
    </w:p>
    <w:p w:rsidR="00E47E79" w:rsidRPr="00EE2198" w:rsidRDefault="003244CC" w:rsidP="00E47E79">
      <w:pPr>
        <w:bidi/>
      </w:pP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  <w:r w:rsidRPr="00EE2198">
        <w:rPr>
          <w:rFonts w:hint="cs"/>
          <w:rtl/>
        </w:rPr>
        <w:tab/>
      </w:r>
    </w:p>
    <w:p w:rsidR="003244CC" w:rsidRPr="00EE2198" w:rsidRDefault="003244CC" w:rsidP="003244CC">
      <w:pPr>
        <w:bidi/>
        <w:rPr>
          <w:rtl/>
        </w:rPr>
      </w:pPr>
    </w:p>
    <w:p w:rsidR="00E47E79" w:rsidRPr="00EE2198" w:rsidRDefault="00E47E79" w:rsidP="00E47E79">
      <w:pPr>
        <w:bidi/>
        <w:rPr>
          <w:rtl/>
        </w:rPr>
      </w:pPr>
    </w:p>
    <w:p w:rsidR="00E47E79" w:rsidRPr="00EE2198" w:rsidRDefault="00E47E79" w:rsidP="00E47E79">
      <w:pPr>
        <w:bidi/>
        <w:rPr>
          <w:u w:val="single"/>
          <w:rtl/>
        </w:rPr>
      </w:pPr>
    </w:p>
    <w:p w:rsidR="00EE2198" w:rsidRDefault="00EE2198" w:rsidP="005E1CD2">
      <w:pPr>
        <w:bidi/>
        <w:rPr>
          <w:rFonts w:ascii="Times New Roman" w:eastAsia="Times New Roman" w:hAnsi="Times New Roman" w:hint="cs"/>
          <w:b/>
          <w:bCs/>
          <w:u w:val="single"/>
          <w:rtl/>
        </w:rPr>
      </w:pPr>
    </w:p>
    <w:p w:rsidR="00EE2198" w:rsidRDefault="00EE2198" w:rsidP="00EE2198">
      <w:pPr>
        <w:bidi/>
        <w:rPr>
          <w:rFonts w:ascii="Times New Roman" w:eastAsia="Times New Roman" w:hAnsi="Times New Roman" w:hint="cs"/>
          <w:b/>
          <w:bCs/>
          <w:u w:val="single"/>
          <w:rtl/>
        </w:rPr>
      </w:pPr>
    </w:p>
    <w:p w:rsidR="00EE2198" w:rsidRDefault="00EE2198" w:rsidP="00EE2198">
      <w:pPr>
        <w:bidi/>
        <w:rPr>
          <w:rFonts w:ascii="Times New Roman" w:eastAsia="Times New Roman" w:hAnsi="Times New Roman" w:hint="cs"/>
          <w:b/>
          <w:bCs/>
          <w:u w:val="single"/>
          <w:rtl/>
        </w:rPr>
      </w:pPr>
    </w:p>
    <w:p w:rsidR="00E47E79" w:rsidRDefault="005E1CD2" w:rsidP="00EE2198">
      <w:pPr>
        <w:bidi/>
        <w:rPr>
          <w:rFonts w:ascii="Times New Roman" w:eastAsia="Times New Roman" w:hAnsi="Times New Roman" w:hint="cs"/>
          <w:u w:val="single"/>
          <w:rtl/>
        </w:rPr>
      </w:pPr>
      <w:r w:rsidRPr="00EE2198">
        <w:rPr>
          <w:rFonts w:ascii="Times New Roman" w:eastAsia="Times New Roman" w:hAnsi="Times New Roman" w:hint="cs"/>
          <w:b/>
          <w:bCs/>
          <w:u w:val="single"/>
          <w:rtl/>
        </w:rPr>
        <w:t xml:space="preserve">הודעת תיקון  </w:t>
      </w:r>
      <w:r w:rsidRPr="00EE2198">
        <w:rPr>
          <w:rFonts w:ascii="David Transparent" w:hAnsi="David Transparent" w:hint="cs"/>
          <w:b/>
          <w:bCs/>
          <w:u w:val="single"/>
          <w:rtl/>
        </w:rPr>
        <w:t xml:space="preserve">מכרז 01/19 </w:t>
      </w:r>
      <w:r w:rsidRPr="00EE2198">
        <w:rPr>
          <w:rFonts w:ascii="David Transparent" w:hAnsi="David Transparent"/>
          <w:b/>
          <w:bCs/>
          <w:u w:val="single"/>
          <w:rtl/>
        </w:rPr>
        <w:t>–</w:t>
      </w:r>
      <w:r w:rsidRPr="00EE2198">
        <w:rPr>
          <w:rFonts w:ascii="David Transparent" w:hAnsi="David Transparent" w:hint="cs"/>
          <w:b/>
          <w:bCs/>
          <w:u w:val="single"/>
          <w:rtl/>
        </w:rPr>
        <w:t xml:space="preserve"> מרכז גריאטרי ראשל"צ</w:t>
      </w:r>
      <w:r w:rsidRPr="00EE2198">
        <w:rPr>
          <w:rFonts w:ascii="David Transparent" w:hAnsi="David Transparent" w:hint="cs"/>
          <w:b/>
          <w:bCs/>
          <w:u w:val="single"/>
          <w:rtl/>
        </w:rPr>
        <w:t xml:space="preserve"> </w:t>
      </w:r>
      <w:r w:rsidRPr="00EE2198">
        <w:rPr>
          <w:rFonts w:ascii="Calibri" w:hAnsi="Calibri" w:hint="cs"/>
          <w:b/>
          <w:bCs/>
          <w:u w:val="single"/>
          <w:rtl/>
        </w:rPr>
        <w:t>שיפוץ גג רעפים מבנה 17 הנהלה</w:t>
      </w:r>
    </w:p>
    <w:p w:rsidR="00EE2198" w:rsidRPr="00EE2198" w:rsidRDefault="00EE2198" w:rsidP="00EE2198">
      <w:pPr>
        <w:bidi/>
        <w:rPr>
          <w:rFonts w:ascii="Times New Roman" w:eastAsia="Times New Roman" w:hAnsi="Times New Roman" w:hint="cs"/>
          <w:u w:val="single"/>
          <w:rtl/>
        </w:rPr>
      </w:pPr>
      <w:r>
        <w:rPr>
          <w:rFonts w:ascii="Times New Roman" w:eastAsia="Times New Roman" w:hAnsi="Times New Roman" w:hint="cs"/>
          <w:u w:val="single"/>
          <w:rtl/>
        </w:rPr>
        <w:t xml:space="preserve">מיום </w:t>
      </w:r>
      <w:r>
        <w:rPr>
          <w:rFonts w:ascii="Times New Roman" w:eastAsia="Times New Roman" w:hAnsi="Times New Roman" w:hint="cs"/>
          <w:b/>
          <w:bCs/>
          <w:u w:val="single"/>
          <w:rtl/>
        </w:rPr>
        <w:t>19.06.19</w:t>
      </w:r>
    </w:p>
    <w:p w:rsidR="005E1CD2" w:rsidRPr="00EE2198" w:rsidRDefault="005E1CD2" w:rsidP="005E1CD2">
      <w:pPr>
        <w:bidi/>
        <w:rPr>
          <w:rFonts w:ascii="Times New Roman" w:eastAsia="Times New Roman" w:hAnsi="Times New Roman" w:hint="cs"/>
          <w:rtl/>
        </w:rPr>
      </w:pPr>
      <w:bookmarkStart w:id="0" w:name="_GoBack"/>
      <w:bookmarkEnd w:id="0"/>
    </w:p>
    <w:p w:rsidR="005E1CD2" w:rsidRPr="00EE2198" w:rsidRDefault="005E1CD2" w:rsidP="005E1CD2">
      <w:pPr>
        <w:bidi/>
        <w:rPr>
          <w:rFonts w:ascii="Times New Roman" w:eastAsia="Times New Roman" w:hAnsi="Times New Roman" w:hint="cs"/>
          <w:rtl/>
        </w:rPr>
      </w:pPr>
    </w:p>
    <w:p w:rsidR="00E47E79" w:rsidRPr="00EE2198" w:rsidRDefault="005E1CD2" w:rsidP="00EE2198">
      <w:pPr>
        <w:bidi/>
        <w:rPr>
          <w:rFonts w:ascii="Times New Roman" w:eastAsia="Times New Roman" w:hAnsi="Times New Roman" w:hint="cs"/>
          <w:rtl/>
        </w:rPr>
      </w:pPr>
      <w:r w:rsidRPr="00EE2198">
        <w:rPr>
          <w:rFonts w:ascii="Times New Roman" w:eastAsia="Times New Roman" w:hAnsi="Times New Roman" w:hint="cs"/>
          <w:b/>
          <w:bCs/>
          <w:rtl/>
        </w:rPr>
        <w:t>נושא:  סיווג קבלנים רשומים, סעיף 3-ב תנאי סף</w:t>
      </w:r>
    </w:p>
    <w:p w:rsidR="00EE2198" w:rsidRPr="00EE2198" w:rsidRDefault="00EE2198" w:rsidP="00EE2198">
      <w:pPr>
        <w:bidi/>
        <w:rPr>
          <w:rFonts w:ascii="Times New Roman" w:eastAsia="Times New Roman" w:hAnsi="Times New Roman"/>
        </w:rPr>
      </w:pPr>
    </w:p>
    <w:p w:rsidR="00E47E79" w:rsidRPr="00EE2198" w:rsidRDefault="005E1CD2" w:rsidP="00EE2198">
      <w:pPr>
        <w:bidi/>
        <w:spacing w:line="360" w:lineRule="auto"/>
        <w:ind w:firstLine="720"/>
        <w:rPr>
          <w:rFonts w:hint="cs"/>
          <w:rtl/>
        </w:rPr>
      </w:pPr>
      <w:r w:rsidRPr="00EE2198">
        <w:rPr>
          <w:rFonts w:hint="cs"/>
          <w:rtl/>
        </w:rPr>
        <w:t>הקבלן ה</w:t>
      </w:r>
      <w:r w:rsidRPr="00EE2198">
        <w:rPr>
          <w:rFonts w:hint="cs"/>
          <w:rtl/>
        </w:rPr>
        <w:t>מציע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הינו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קבלן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רשום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על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פי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חוק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רישום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קבלנים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לעבודות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הנדסה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בנאיות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תשכ</w:t>
      </w:r>
      <w:r w:rsidRPr="00EE2198">
        <w:rPr>
          <w:rtl/>
        </w:rPr>
        <w:t>"</w:t>
      </w:r>
      <w:r w:rsidRPr="00EE2198">
        <w:rPr>
          <w:rFonts w:hint="cs"/>
          <w:rtl/>
        </w:rPr>
        <w:t>ט</w:t>
      </w:r>
      <w:r w:rsidRPr="00EE2198">
        <w:rPr>
          <w:rtl/>
        </w:rPr>
        <w:t xml:space="preserve">-1969 </w:t>
      </w:r>
      <w:r w:rsidRPr="00EE2198">
        <w:rPr>
          <w:rFonts w:hint="cs"/>
          <w:rtl/>
        </w:rPr>
        <w:t>ועל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פי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התקנות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המעודכנות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לחוק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זה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במקצוע 100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בסיווג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כספי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ג</w:t>
      </w:r>
      <w:r w:rsidRPr="00EE2198">
        <w:rPr>
          <w:rtl/>
        </w:rPr>
        <w:t xml:space="preserve">-01 </w:t>
      </w:r>
      <w:r w:rsidRPr="00EE2198">
        <w:rPr>
          <w:rFonts w:hint="cs"/>
          <w:rtl/>
        </w:rPr>
        <w:t>לפחות (100- בנייה)</w:t>
      </w:r>
      <w:r w:rsidRPr="00EE2198">
        <w:rPr>
          <w:rtl/>
        </w:rPr>
        <w:t xml:space="preserve">, </w:t>
      </w:r>
      <w:r w:rsidR="00EE2198" w:rsidRPr="00EE2198">
        <w:rPr>
          <w:rFonts w:hint="cs"/>
          <w:b/>
          <w:bCs/>
          <w:rtl/>
        </w:rPr>
        <w:t>ו- או קבלן רשום המסווג לפי 131</w:t>
      </w:r>
      <w:r w:rsidR="00EE2198" w:rsidRPr="00EE2198">
        <w:rPr>
          <w:rFonts w:hint="cs"/>
          <w:rtl/>
        </w:rPr>
        <w:t xml:space="preserve"> </w:t>
      </w:r>
      <w:r w:rsidR="00EE2198" w:rsidRPr="00EE2198">
        <w:t xml:space="preserve"> </w:t>
      </w:r>
      <w:r w:rsidRPr="00EE2198">
        <w:rPr>
          <w:rFonts w:hint="cs"/>
          <w:rtl/>
        </w:rPr>
        <w:t>כמפורט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בפנקס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הקבלנים</w:t>
      </w:r>
      <w:r w:rsidRPr="00EE2198">
        <w:rPr>
          <w:rtl/>
        </w:rPr>
        <w:t xml:space="preserve">, </w:t>
      </w:r>
      <w:r w:rsidRPr="00EE2198">
        <w:rPr>
          <w:rFonts w:hint="cs"/>
          <w:rtl/>
        </w:rPr>
        <w:t>אשר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מפורסם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באתר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משרד</w:t>
      </w:r>
      <w:r w:rsidRPr="00EE2198">
        <w:rPr>
          <w:rtl/>
        </w:rPr>
        <w:t xml:space="preserve"> </w:t>
      </w:r>
      <w:r w:rsidRPr="00EE2198">
        <w:rPr>
          <w:rFonts w:hint="cs"/>
          <w:rtl/>
        </w:rPr>
        <w:t>הבינוי</w:t>
      </w:r>
      <w:r w:rsidRPr="00EE2198">
        <w:rPr>
          <w:rFonts w:hint="cs"/>
          <w:rtl/>
        </w:rPr>
        <w:t xml:space="preserve"> </w:t>
      </w:r>
      <w:r w:rsidR="00EE2198" w:rsidRPr="00EE2198">
        <w:rPr>
          <w:rFonts w:hint="cs"/>
          <w:rtl/>
        </w:rPr>
        <w:t xml:space="preserve">, </w:t>
      </w:r>
    </w:p>
    <w:p w:rsidR="00EE2198" w:rsidRPr="00EE2198" w:rsidRDefault="00EE2198" w:rsidP="00EE2198">
      <w:pPr>
        <w:bidi/>
        <w:spacing w:line="360" w:lineRule="auto"/>
        <w:ind w:firstLine="720"/>
        <w:rPr>
          <w:rFonts w:hint="cs"/>
          <w:rtl/>
        </w:rPr>
      </w:pPr>
      <w:r w:rsidRPr="00EE2198">
        <w:rPr>
          <w:rFonts w:hint="cs"/>
          <w:rtl/>
        </w:rPr>
        <w:t>וכל זה בכפוף להוכחת ניסיון בעבודות מסוג זה כפי הנדרש במסמכי המכרז.</w:t>
      </w:r>
    </w:p>
    <w:p w:rsidR="005E1CD2" w:rsidRPr="00EE2198" w:rsidRDefault="005E1CD2" w:rsidP="00EE2198">
      <w:pPr>
        <w:bidi/>
        <w:spacing w:line="360" w:lineRule="auto"/>
        <w:ind w:firstLine="720"/>
        <w:rPr>
          <w:rFonts w:hint="cs"/>
          <w:rtl/>
        </w:rPr>
      </w:pPr>
    </w:p>
    <w:sectPr w:rsidR="005E1CD2" w:rsidRPr="00EE2198" w:rsidSect="005978E9">
      <w:headerReference w:type="default" r:id="rId8"/>
      <w:footerReference w:type="default" r:id="rId9"/>
      <w:pgSz w:w="12240" w:h="15840"/>
      <w:pgMar w:top="1871" w:right="1701" w:bottom="630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1E7F" w:rsidRDefault="008C1E7F" w:rsidP="00EF5950">
      <w:r>
        <w:separator/>
      </w:r>
    </w:p>
  </w:endnote>
  <w:endnote w:type="continuationSeparator" w:id="0">
    <w:p w:rsidR="008C1E7F" w:rsidRDefault="008C1E7F" w:rsidP="00EF5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0" w:rsidRDefault="008C1E7F">
    <w:pPr>
      <w:pStyle w:val="a5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-90pt;margin-top:19.45pt;width:612pt;height:29.8pt;z-index:-251655168;mso-position-horizontal-relative:text;mso-position-vertical-relative:text;mso-width-relative:page;mso-height-relative:page">
          <v:imagedata r:id="rId1" o:title="1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1E7F" w:rsidRDefault="008C1E7F" w:rsidP="00EF5950">
      <w:r>
        <w:separator/>
      </w:r>
    </w:p>
  </w:footnote>
  <w:footnote w:type="continuationSeparator" w:id="0">
    <w:p w:rsidR="008C1E7F" w:rsidRDefault="008C1E7F" w:rsidP="00EF5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0" w:rsidRDefault="008C1E7F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-90pt;margin-top:-39.6pt;width:612pt;height:111.5pt;z-index:-251657216;mso-position-horizontal-relative:text;mso-position-vertical-relative:text;mso-width-relative:page;mso-height-relative:page">
          <v:imagedata r:id="rId1" o:title="דף לוגו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E79"/>
    <w:rsid w:val="00130407"/>
    <w:rsid w:val="00241501"/>
    <w:rsid w:val="00273817"/>
    <w:rsid w:val="003244CC"/>
    <w:rsid w:val="003B5971"/>
    <w:rsid w:val="00431677"/>
    <w:rsid w:val="005978E9"/>
    <w:rsid w:val="005E1CD2"/>
    <w:rsid w:val="0061360F"/>
    <w:rsid w:val="00710FF7"/>
    <w:rsid w:val="0083552E"/>
    <w:rsid w:val="0088418C"/>
    <w:rsid w:val="008A566F"/>
    <w:rsid w:val="008C1E7F"/>
    <w:rsid w:val="009D12F9"/>
    <w:rsid w:val="00A47C19"/>
    <w:rsid w:val="00AD5A6A"/>
    <w:rsid w:val="00AE5772"/>
    <w:rsid w:val="00CE59DE"/>
    <w:rsid w:val="00D40D7A"/>
    <w:rsid w:val="00E23056"/>
    <w:rsid w:val="00E47E79"/>
    <w:rsid w:val="00E67FD1"/>
    <w:rsid w:val="00E9091D"/>
    <w:rsid w:val="00EE2198"/>
    <w:rsid w:val="00EF5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nhideWhenUsed/>
    <w:rsid w:val="005E1CD2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nhideWhenUsed/>
    <w:rsid w:val="005E1CD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adar.rosh\Desktop\&#1491;&#1507;%20&#1500;&#1493;&#1490;&#1493;%20&#1502;&#1512;&#1499;&#1494;%20&#1490;&#1512;&#1497;&#1488;&#1496;&#1512;&#1497;%20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6F956B-2732-42EE-B60A-308F44F11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מרכז גריאטרי (2)</Template>
  <TotalTime>14</TotalTime>
  <Pages>1</Pages>
  <Words>78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סמדר ראש</dc:creator>
  <cp:lastModifiedBy>סיגלית  אלוני</cp:lastModifiedBy>
  <cp:revision>3</cp:revision>
  <cp:lastPrinted>2019-05-22T09:39:00Z</cp:lastPrinted>
  <dcterms:created xsi:type="dcterms:W3CDTF">2019-06-19T11:14:00Z</dcterms:created>
  <dcterms:modified xsi:type="dcterms:W3CDTF">2019-06-19T11:28:00Z</dcterms:modified>
</cp:coreProperties>
</file>